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8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8103398" cy="42710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3398" cy="4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6"/>
        <w:rPr>
          <w:rFonts w:ascii="Times New Roman"/>
          <w:b w:val="0"/>
          <w:sz w:val="12"/>
        </w:rPr>
      </w:pPr>
      <w:r>
        <w:rPr/>
        <w:pict>
          <v:shape style="position:absolute;margin-left:51.555pt;margin-top:8.413pt;width:292pt;height:61.1pt;mso-position-horizontal-relative:page;mso-position-vertical-relative:paragraph;z-index:-15728640;mso-wrap-distance-left:0;mso-wrap-distance-right:0" type="#_x0000_t202" id="docshape3" filled="true" fillcolor="#1f487c" stroked="false">
            <v:textbox inset="0,0,0,0">
              <w:txbxContent>
                <w:p>
                  <w:pPr>
                    <w:pStyle w:val="BodyText"/>
                    <w:spacing w:line="341" w:lineRule="exact" w:before="91"/>
                    <w:ind w:left="164"/>
                    <w:rPr>
                      <w:color w:val="000000"/>
                    </w:rPr>
                  </w:pPr>
                  <w:r>
                    <w:rPr>
                      <w:color w:val="FFFFFF"/>
                      <w:spacing w:val="-2"/>
                    </w:rPr>
                    <w:t>IAM@HHS</w:t>
                  </w:r>
                </w:p>
                <w:p>
                  <w:pPr>
                    <w:pStyle w:val="BodyText"/>
                    <w:ind w:left="164" w:right="344"/>
                    <w:rPr>
                      <w:color w:val="000000"/>
                    </w:rPr>
                  </w:pPr>
                  <w:r>
                    <w:rPr>
                      <w:color w:val="FFFFFF"/>
                    </w:rPr>
                    <w:t>Access</w:t>
                  </w:r>
                  <w:r>
                    <w:rPr>
                      <w:color w:val="FFFFFF"/>
                      <w:spacing w:val="-12"/>
                    </w:rPr>
                    <w:t> </w:t>
                  </w:r>
                  <w:r>
                    <w:rPr>
                      <w:color w:val="FFFFFF"/>
                    </w:rPr>
                    <w:t>Management</w:t>
                  </w:r>
                  <w:r>
                    <w:rPr>
                      <w:color w:val="FFFFFF"/>
                      <w:spacing w:val="-14"/>
                    </w:rPr>
                    <w:t> </w:t>
                  </w:r>
                  <w:r>
                    <w:rPr>
                      <w:color w:val="FFFFFF"/>
                    </w:rPr>
                    <w:t>System</w:t>
                  </w:r>
                  <w:r>
                    <w:rPr>
                      <w:color w:val="FFFFFF"/>
                      <w:spacing w:val="-13"/>
                    </w:rPr>
                    <w:t> </w:t>
                  </w:r>
                  <w:r>
                    <w:rPr>
                      <w:color w:val="FFFFFF"/>
                    </w:rPr>
                    <w:t>(AMS) Designated Security Personnel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7" w:after="1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0"/>
        <w:gridCol w:w="2868"/>
        <w:gridCol w:w="2477"/>
        <w:gridCol w:w="3463"/>
      </w:tblGrid>
      <w:tr>
        <w:trPr>
          <w:trHeight w:val="726" w:hRule="atLeast"/>
        </w:trPr>
        <w:tc>
          <w:tcPr>
            <w:tcW w:w="4030" w:type="dxa"/>
            <w:tcBorders>
              <w:left w:val="single" w:sz="8" w:space="0" w:color="C1C2C2"/>
              <w:bottom w:val="single" w:sz="6" w:space="0" w:color="000000"/>
              <w:right w:val="single" w:sz="6" w:space="0" w:color="000000"/>
            </w:tcBorders>
            <w:shd w:val="clear" w:color="auto" w:fill="7D7D7D"/>
          </w:tcPr>
          <w:p>
            <w:pPr>
              <w:pStyle w:val="TableParagraph"/>
              <w:spacing w:before="215"/>
              <w:ind w:left="13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Organization</w:t>
            </w:r>
            <w:r>
              <w:rPr>
                <w:b/>
                <w:color w:val="FFFFFF"/>
                <w:spacing w:val="-14"/>
                <w:sz w:val="28"/>
              </w:rPr>
              <w:t> </w:t>
            </w:r>
            <w:r>
              <w:rPr>
                <w:b/>
                <w:color w:val="FFFFFF"/>
                <w:spacing w:val="-2"/>
                <w:sz w:val="28"/>
              </w:rPr>
              <w:t>Name(s)</w:t>
            </w:r>
          </w:p>
        </w:tc>
        <w:tc>
          <w:tcPr>
            <w:tcW w:w="2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D7D7D"/>
          </w:tcPr>
          <w:p>
            <w:pPr>
              <w:pStyle w:val="TableParagraph"/>
              <w:spacing w:line="340" w:lineRule="exact" w:before="26"/>
              <w:ind w:left="128" w:right="15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Personnel</w:t>
            </w:r>
            <w:r>
              <w:rPr>
                <w:b/>
                <w:color w:val="FFFFFF"/>
                <w:spacing w:val="-16"/>
                <w:sz w:val="28"/>
              </w:rPr>
              <w:t> </w:t>
            </w:r>
            <w:r>
              <w:rPr>
                <w:b/>
                <w:color w:val="FFFFFF"/>
                <w:spacing w:val="-2"/>
                <w:sz w:val="28"/>
              </w:rPr>
              <w:t>Security </w:t>
            </w:r>
            <w:r>
              <w:rPr>
                <w:b/>
                <w:color w:val="FFFFFF"/>
                <w:sz w:val="28"/>
              </w:rPr>
              <w:t>Point of Contact</w:t>
            </w:r>
          </w:p>
        </w:tc>
        <w:tc>
          <w:tcPr>
            <w:tcW w:w="24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D7D7D"/>
          </w:tcPr>
          <w:p>
            <w:pPr>
              <w:pStyle w:val="TableParagraph"/>
              <w:spacing w:before="215"/>
              <w:ind w:left="124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Phone</w:t>
            </w:r>
          </w:p>
        </w:tc>
        <w:tc>
          <w:tcPr>
            <w:tcW w:w="3463" w:type="dxa"/>
            <w:tcBorders>
              <w:left w:val="single" w:sz="6" w:space="0" w:color="000000"/>
              <w:bottom w:val="single" w:sz="6" w:space="0" w:color="000000"/>
              <w:right w:val="single" w:sz="12" w:space="0" w:color="C1C2C2"/>
            </w:tcBorders>
            <w:shd w:val="clear" w:color="auto" w:fill="7D7D7D"/>
          </w:tcPr>
          <w:p>
            <w:pPr>
              <w:pStyle w:val="TableParagraph"/>
              <w:spacing w:before="215"/>
              <w:ind w:left="12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Email</w:t>
            </w:r>
            <w:r>
              <w:rPr>
                <w:b/>
                <w:color w:val="FFFFFF"/>
                <w:spacing w:val="-5"/>
                <w:sz w:val="28"/>
              </w:rPr>
              <w:t> </w:t>
            </w:r>
            <w:r>
              <w:rPr>
                <w:b/>
                <w:color w:val="FFFFFF"/>
                <w:spacing w:val="-2"/>
                <w:sz w:val="28"/>
              </w:rPr>
              <w:t>Address</w:t>
            </w:r>
          </w:p>
        </w:tc>
      </w:tr>
      <w:tr>
        <w:trPr>
          <w:trHeight w:val="405" w:hRule="atLeast"/>
        </w:trPr>
        <w:tc>
          <w:tcPr>
            <w:tcW w:w="403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2"/>
              <w:ind w:left="132"/>
              <w:rPr>
                <w:b/>
                <w:sz w:val="23"/>
              </w:rPr>
            </w:pPr>
            <w:r>
              <w:rPr>
                <w:b/>
                <w:color w:val="001F5F"/>
                <w:sz w:val="23"/>
              </w:rPr>
              <w:t>One-DHHS</w:t>
            </w:r>
            <w:r>
              <w:rPr>
                <w:b/>
                <w:color w:val="001F5F"/>
                <w:spacing w:val="-5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Tier</w:t>
            </w:r>
            <w:r>
              <w:rPr>
                <w:b/>
                <w:color w:val="001F5F"/>
                <w:spacing w:val="-2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1</w:t>
            </w:r>
            <w:r>
              <w:rPr>
                <w:b/>
                <w:color w:val="001F5F"/>
                <w:spacing w:val="-4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Help</w:t>
            </w:r>
            <w:r>
              <w:rPr>
                <w:b/>
                <w:color w:val="001F5F"/>
                <w:spacing w:val="-3"/>
                <w:sz w:val="23"/>
              </w:rPr>
              <w:t> </w:t>
            </w:r>
            <w:r>
              <w:rPr>
                <w:b/>
                <w:color w:val="001F5F"/>
                <w:spacing w:val="-4"/>
                <w:sz w:val="23"/>
              </w:rPr>
              <w:t>Desk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4030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exact" w:before="40"/>
              <w:ind w:left="121"/>
              <w:rPr>
                <w:sz w:val="22"/>
              </w:rPr>
            </w:pPr>
            <w:r>
              <w:rPr>
                <w:sz w:val="22"/>
              </w:rPr>
              <w:t>Lori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Ruderman</w:t>
            </w:r>
          </w:p>
        </w:tc>
        <w:tc>
          <w:tcPr>
            <w:tcW w:w="24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exact" w:before="40"/>
              <w:ind w:left="124"/>
              <w:rPr>
                <w:sz w:val="22"/>
              </w:rPr>
            </w:pPr>
            <w:r>
              <w:rPr>
                <w:spacing w:val="-4"/>
                <w:sz w:val="22"/>
              </w:rPr>
              <w:t>301-492-4794</w:t>
            </w:r>
          </w:p>
        </w:tc>
        <w:tc>
          <w:tcPr>
            <w:tcW w:w="34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line="259" w:lineRule="exact" w:before="40"/>
              <w:ind w:left="126"/>
              <w:rPr>
                <w:sz w:val="22"/>
              </w:rPr>
            </w:pPr>
            <w:hyperlink r:id="rId7">
              <w:r>
                <w:rPr>
                  <w:color w:val="0000FF"/>
                  <w:spacing w:val="-2"/>
                  <w:sz w:val="22"/>
                  <w:u w:val="single" w:color="0000FF"/>
                </w:rPr>
                <w:t>Lori.Ruderman@psc.hhs.gov</w:t>
              </w:r>
            </w:hyperlink>
          </w:p>
        </w:tc>
      </w:tr>
      <w:tr>
        <w:trPr>
          <w:trHeight w:val="366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21"/>
              <w:rPr>
                <w:i/>
                <w:sz w:val="22"/>
              </w:rPr>
            </w:pPr>
            <w:r>
              <w:rPr>
                <w:i/>
                <w:sz w:val="22"/>
              </w:rPr>
              <w:t>Office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FAX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Number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23"/>
              <w:rPr>
                <w:sz w:val="22"/>
              </w:rPr>
            </w:pPr>
            <w:r>
              <w:rPr>
                <w:spacing w:val="-2"/>
                <w:sz w:val="22"/>
              </w:rPr>
              <w:t>301-492-5040</w:t>
            </w:r>
            <w:r>
              <w:rPr>
                <w:spacing w:val="8"/>
                <w:sz w:val="22"/>
              </w:rPr>
              <w:t> </w:t>
            </w:r>
            <w:r>
              <w:rPr>
                <w:spacing w:val="-5"/>
                <w:sz w:val="22"/>
              </w:rPr>
              <w:t>FAX</w:t>
            </w: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8" w:hRule="atLeast"/>
        </w:trPr>
        <w:tc>
          <w:tcPr>
            <w:tcW w:w="40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2"/>
              <w:ind w:left="132"/>
              <w:rPr>
                <w:b/>
                <w:sz w:val="23"/>
              </w:rPr>
            </w:pPr>
            <w:r>
              <w:rPr>
                <w:b/>
                <w:color w:val="001F5F"/>
                <w:sz w:val="23"/>
              </w:rPr>
              <w:t>Super</w:t>
            </w:r>
            <w:r>
              <w:rPr>
                <w:b/>
                <w:color w:val="001F5F"/>
                <w:spacing w:val="-8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Administrators</w:t>
            </w:r>
            <w:r>
              <w:rPr>
                <w:b/>
                <w:color w:val="001F5F"/>
                <w:spacing w:val="-5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(Tier</w:t>
            </w:r>
            <w:r>
              <w:rPr>
                <w:b/>
                <w:color w:val="001F5F"/>
                <w:spacing w:val="-4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3</w:t>
            </w:r>
            <w:r>
              <w:rPr>
                <w:b/>
                <w:color w:val="001F5F"/>
                <w:spacing w:val="-6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Help</w:t>
            </w:r>
            <w:r>
              <w:rPr>
                <w:b/>
                <w:color w:val="001F5F"/>
                <w:spacing w:val="-5"/>
                <w:sz w:val="23"/>
              </w:rPr>
              <w:t> </w:t>
            </w:r>
            <w:r>
              <w:rPr>
                <w:b/>
                <w:color w:val="001F5F"/>
                <w:spacing w:val="-4"/>
                <w:sz w:val="23"/>
              </w:rPr>
              <w:t>Desk)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1"/>
              <w:rPr>
                <w:sz w:val="22"/>
              </w:rPr>
            </w:pPr>
            <w:r>
              <w:rPr>
                <w:sz w:val="22"/>
              </w:rPr>
              <w:t>Joy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Chapman</w:t>
            </w:r>
          </w:p>
        </w:tc>
        <w:tc>
          <w:tcPr>
            <w:tcW w:w="24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3"/>
              <w:rPr>
                <w:sz w:val="22"/>
              </w:rPr>
            </w:pPr>
            <w:r>
              <w:rPr>
                <w:spacing w:val="-4"/>
                <w:sz w:val="22"/>
              </w:rPr>
              <w:t>301-443-4529</w:t>
            </w:r>
          </w:p>
        </w:tc>
        <w:tc>
          <w:tcPr>
            <w:tcW w:w="34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2"/>
              <w:ind w:left="125"/>
              <w:rPr>
                <w:sz w:val="22"/>
              </w:rPr>
            </w:pPr>
            <w:hyperlink r:id="rId8">
              <w:r>
                <w:rPr>
                  <w:color w:val="0000FF"/>
                  <w:spacing w:val="-2"/>
                  <w:sz w:val="22"/>
                  <w:u w:val="single" w:color="0000FF"/>
                </w:rPr>
                <w:t>Joy.Chapman@hhs.gov</w:t>
              </w:r>
            </w:hyperlink>
          </w:p>
        </w:tc>
      </w:tr>
      <w:tr>
        <w:trPr>
          <w:trHeight w:val="359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21"/>
              <w:rPr>
                <w:i/>
                <w:sz w:val="22"/>
              </w:rPr>
            </w:pPr>
            <w:r>
              <w:rPr>
                <w:i/>
                <w:sz w:val="22"/>
              </w:rPr>
              <w:t>Office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FAX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Number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23"/>
              <w:rPr>
                <w:sz w:val="22"/>
              </w:rPr>
            </w:pPr>
            <w:r>
              <w:rPr>
                <w:spacing w:val="-2"/>
                <w:sz w:val="22"/>
              </w:rPr>
              <w:t>301-443-7408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5"/>
                <w:sz w:val="22"/>
              </w:rPr>
              <w:t>FAX</w:t>
            </w: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403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2"/>
              <w:ind w:left="132"/>
              <w:rPr>
                <w:b/>
                <w:sz w:val="23"/>
              </w:rPr>
            </w:pPr>
            <w:r>
              <w:rPr>
                <w:b/>
                <w:color w:val="001F5F"/>
                <w:sz w:val="23"/>
              </w:rPr>
              <w:t>ACF,</w:t>
            </w:r>
            <w:r>
              <w:rPr>
                <w:b/>
                <w:color w:val="001F5F"/>
                <w:spacing w:val="-4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ACL,</w:t>
            </w:r>
            <w:r>
              <w:rPr>
                <w:b/>
                <w:color w:val="001F5F"/>
                <w:spacing w:val="-2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AHRQ,</w:t>
            </w:r>
            <w:r>
              <w:rPr>
                <w:b/>
                <w:color w:val="001F5F"/>
                <w:spacing w:val="-8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OS,</w:t>
            </w:r>
            <w:r>
              <w:rPr>
                <w:b/>
                <w:color w:val="001F5F"/>
                <w:spacing w:val="-2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PSC,</w:t>
            </w:r>
            <w:r>
              <w:rPr>
                <w:b/>
                <w:color w:val="001F5F"/>
                <w:spacing w:val="-8"/>
                <w:sz w:val="23"/>
              </w:rPr>
              <w:t> </w:t>
            </w:r>
            <w:r>
              <w:rPr>
                <w:b/>
                <w:color w:val="001F5F"/>
                <w:spacing w:val="-2"/>
                <w:sz w:val="23"/>
              </w:rPr>
              <w:t>SAMHSA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4030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exact" w:before="40"/>
              <w:ind w:left="121"/>
              <w:rPr>
                <w:sz w:val="22"/>
              </w:rPr>
            </w:pPr>
            <w:r>
              <w:rPr>
                <w:sz w:val="22"/>
              </w:rPr>
              <w:t>Personnel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Security</w:t>
            </w:r>
          </w:p>
        </w:tc>
        <w:tc>
          <w:tcPr>
            <w:tcW w:w="24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4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line="256" w:lineRule="exact" w:before="42"/>
              <w:ind w:left="126"/>
              <w:rPr>
                <w:sz w:val="22"/>
              </w:rPr>
            </w:pPr>
            <w:hyperlink r:id="rId9">
              <w:r>
                <w:rPr>
                  <w:color w:val="0000FF"/>
                  <w:spacing w:val="-2"/>
                  <w:sz w:val="22"/>
                  <w:u w:val="single" w:color="0000FF"/>
                </w:rPr>
                <w:t>PSCSuitability@psc.hhs.gov</w:t>
              </w:r>
            </w:hyperlink>
          </w:p>
        </w:tc>
      </w:tr>
      <w:tr>
        <w:trPr>
          <w:trHeight w:val="366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1"/>
              <w:rPr>
                <w:i/>
                <w:sz w:val="22"/>
              </w:rPr>
            </w:pPr>
            <w:r>
              <w:rPr>
                <w:i/>
                <w:sz w:val="22"/>
              </w:rPr>
              <w:t>Office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FAX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Number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3"/>
              <w:rPr>
                <w:sz w:val="22"/>
              </w:rPr>
            </w:pPr>
            <w:r>
              <w:rPr>
                <w:sz w:val="22"/>
              </w:rPr>
              <w:t>301-443-3661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5"/>
                <w:sz w:val="22"/>
              </w:rPr>
              <w:t>FAX</w:t>
            </w: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7" w:hRule="atLeast"/>
        </w:trPr>
        <w:tc>
          <w:tcPr>
            <w:tcW w:w="403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0"/>
              <w:ind w:left="132"/>
              <w:rPr>
                <w:b/>
                <w:sz w:val="23"/>
              </w:rPr>
            </w:pPr>
            <w:r>
              <w:rPr>
                <w:b/>
                <w:color w:val="001F5F"/>
                <w:spacing w:val="-4"/>
                <w:sz w:val="23"/>
              </w:rPr>
              <w:t>ASPR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57" w:hRule="atLeast"/>
        </w:trPr>
        <w:tc>
          <w:tcPr>
            <w:tcW w:w="4030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2"/>
              <w:ind w:left="121"/>
              <w:rPr>
                <w:sz w:val="22"/>
              </w:rPr>
            </w:pPr>
            <w:r>
              <w:rPr>
                <w:sz w:val="22"/>
              </w:rPr>
              <w:t>Kevin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Todd</w:t>
            </w:r>
          </w:p>
        </w:tc>
        <w:tc>
          <w:tcPr>
            <w:tcW w:w="24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2"/>
              <w:ind w:left="123"/>
              <w:rPr>
                <w:sz w:val="22"/>
              </w:rPr>
            </w:pPr>
            <w:r>
              <w:rPr>
                <w:spacing w:val="-4"/>
                <w:sz w:val="22"/>
              </w:rPr>
              <w:t>202-205-4690</w:t>
            </w:r>
          </w:p>
        </w:tc>
        <w:tc>
          <w:tcPr>
            <w:tcW w:w="34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52"/>
              <w:ind w:left="77"/>
              <w:rPr>
                <w:sz w:val="22"/>
              </w:rPr>
            </w:pPr>
            <w:hyperlink r:id="rId10">
              <w:r>
                <w:rPr>
                  <w:color w:val="0000FF"/>
                  <w:spacing w:val="-2"/>
                  <w:sz w:val="22"/>
                  <w:u w:val="single" w:color="0000FF"/>
                </w:rPr>
                <w:t>Kevin.Todd@hhs.gov</w:t>
              </w:r>
            </w:hyperlink>
          </w:p>
        </w:tc>
      </w:tr>
      <w:tr>
        <w:trPr>
          <w:trHeight w:val="359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1"/>
              <w:rPr>
                <w:sz w:val="22"/>
              </w:rPr>
            </w:pPr>
            <w:r>
              <w:rPr>
                <w:sz w:val="22"/>
              </w:rPr>
              <w:t>Buddy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4"/>
                <w:sz w:val="22"/>
              </w:rPr>
              <w:t>Bell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4"/>
              <w:rPr>
                <w:sz w:val="22"/>
              </w:rPr>
            </w:pPr>
            <w:r>
              <w:rPr>
                <w:spacing w:val="-4"/>
                <w:sz w:val="22"/>
              </w:rPr>
              <w:t>202-205-2477</w:t>
            </w: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2"/>
              <w:ind w:left="78"/>
              <w:rPr>
                <w:sz w:val="22"/>
              </w:rPr>
            </w:pPr>
            <w:hyperlink r:id="rId11">
              <w:r>
                <w:rPr>
                  <w:color w:val="0000FF"/>
                  <w:spacing w:val="-2"/>
                  <w:sz w:val="22"/>
                  <w:u w:val="single" w:color="0000FF"/>
                </w:rPr>
                <w:t>Millard.Bell@hhs.gov</w:t>
              </w:r>
            </w:hyperlink>
          </w:p>
        </w:tc>
      </w:tr>
      <w:tr>
        <w:trPr>
          <w:trHeight w:val="443" w:hRule="atLeast"/>
        </w:trPr>
        <w:tc>
          <w:tcPr>
            <w:tcW w:w="403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2"/>
              <w:ind w:left="132"/>
              <w:rPr>
                <w:b/>
                <w:sz w:val="23"/>
              </w:rPr>
            </w:pPr>
            <w:r>
              <w:rPr>
                <w:b/>
                <w:color w:val="001F5F"/>
                <w:sz w:val="23"/>
              </w:rPr>
              <w:t>CDC,</w:t>
            </w:r>
            <w:r>
              <w:rPr>
                <w:b/>
                <w:color w:val="001F5F"/>
                <w:spacing w:val="-2"/>
                <w:sz w:val="23"/>
              </w:rPr>
              <w:t> ATSDR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4030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exact" w:before="42"/>
              <w:ind w:left="121"/>
              <w:rPr>
                <w:sz w:val="22"/>
              </w:rPr>
            </w:pPr>
            <w:r>
              <w:rPr>
                <w:sz w:val="22"/>
              </w:rPr>
              <w:t>Latasha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Broden</w:t>
            </w:r>
          </w:p>
        </w:tc>
        <w:tc>
          <w:tcPr>
            <w:tcW w:w="24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exact" w:before="42"/>
              <w:ind w:left="73"/>
              <w:rPr>
                <w:sz w:val="22"/>
              </w:rPr>
            </w:pPr>
            <w:r>
              <w:rPr>
                <w:spacing w:val="-4"/>
                <w:sz w:val="22"/>
              </w:rPr>
              <w:t>770-488-1678</w:t>
            </w:r>
          </w:p>
        </w:tc>
        <w:tc>
          <w:tcPr>
            <w:tcW w:w="34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line="259" w:lineRule="exact" w:before="42"/>
              <w:ind w:left="126"/>
              <w:rPr>
                <w:sz w:val="22"/>
              </w:rPr>
            </w:pPr>
            <w:hyperlink r:id="rId12">
              <w:r>
                <w:rPr>
                  <w:color w:val="0000FF"/>
                  <w:spacing w:val="-2"/>
                  <w:sz w:val="22"/>
                </w:rPr>
                <w:t>lvf8@cdc.gov</w:t>
              </w:r>
            </w:hyperlink>
          </w:p>
        </w:tc>
      </w:tr>
      <w:tr>
        <w:trPr>
          <w:trHeight w:val="352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21"/>
              <w:rPr>
                <w:sz w:val="22"/>
              </w:rPr>
            </w:pPr>
            <w:r>
              <w:rPr>
                <w:sz w:val="22"/>
              </w:rPr>
              <w:t>Jerome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Lester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73"/>
              <w:rPr>
                <w:sz w:val="22"/>
              </w:rPr>
            </w:pPr>
            <w:r>
              <w:rPr>
                <w:spacing w:val="-4"/>
                <w:sz w:val="22"/>
              </w:rPr>
              <w:t>770-488-3269</w:t>
            </w: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0"/>
              <w:ind w:left="78"/>
              <w:rPr>
                <w:sz w:val="22"/>
              </w:rPr>
            </w:pPr>
            <w:hyperlink r:id="rId13">
              <w:r>
                <w:rPr>
                  <w:color w:val="0000FF"/>
                  <w:spacing w:val="-2"/>
                  <w:sz w:val="22"/>
                  <w:u w:val="single" w:color="0000FF"/>
                </w:rPr>
                <w:t>bex2@cdc.gov</w:t>
              </w:r>
            </w:hyperlink>
          </w:p>
        </w:tc>
      </w:tr>
      <w:tr>
        <w:trPr>
          <w:trHeight w:val="342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1"/>
              <w:rPr>
                <w:sz w:val="22"/>
              </w:rPr>
            </w:pPr>
            <w:r>
              <w:rPr>
                <w:sz w:val="22"/>
              </w:rPr>
              <w:t>Jimmy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Pierce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4"/>
              <w:rPr>
                <w:sz w:val="22"/>
              </w:rPr>
            </w:pPr>
            <w:r>
              <w:rPr>
                <w:spacing w:val="-4"/>
                <w:sz w:val="22"/>
              </w:rPr>
              <w:t>770-488-1828</w:t>
            </w: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2"/>
              <w:ind w:left="126"/>
              <w:rPr>
                <w:sz w:val="22"/>
              </w:rPr>
            </w:pPr>
            <w:hyperlink r:id="rId14">
              <w:r>
                <w:rPr>
                  <w:color w:val="0000FF"/>
                  <w:spacing w:val="-2"/>
                  <w:sz w:val="22"/>
                  <w:u w:val="single" w:color="0000FF"/>
                </w:rPr>
                <w:t>yrj3@cdc.gov</w:t>
              </w:r>
            </w:hyperlink>
          </w:p>
        </w:tc>
      </w:tr>
      <w:tr>
        <w:trPr>
          <w:trHeight w:val="361" w:hRule="atLeast"/>
        </w:trPr>
        <w:tc>
          <w:tcPr>
            <w:tcW w:w="4030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1"/>
              <w:rPr>
                <w:i/>
                <w:sz w:val="22"/>
              </w:rPr>
            </w:pPr>
            <w:r>
              <w:rPr>
                <w:i/>
                <w:sz w:val="22"/>
              </w:rPr>
              <w:t>Office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FAX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Number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3"/>
              <w:rPr>
                <w:sz w:val="22"/>
              </w:rPr>
            </w:pPr>
            <w:r>
              <w:rPr>
                <w:spacing w:val="-4"/>
                <w:sz w:val="22"/>
              </w:rPr>
              <w:t>770-488-1145</w:t>
            </w:r>
          </w:p>
        </w:tc>
        <w:tc>
          <w:tcPr>
            <w:tcW w:w="3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11"/>
        </w:rPr>
      </w:pPr>
      <w:r>
        <w:rPr/>
        <w:pict>
          <v:group style="position:absolute;margin-left:54.900002pt;margin-top:7.674463pt;width:641.9pt;height:5.65pt;mso-position-horizontal-relative:page;mso-position-vertical-relative:paragraph;z-index:-15728128;mso-wrap-distance-left:0;mso-wrap-distance-right:0" id="docshapegroup4" coordorigin="1098,153" coordsize="12838,113">
            <v:line style="position:absolute" from="1098,184" to="13936,184" stroked="true" strokeweight="3.1pt" strokecolor="#5f201f">
              <v:stroke dashstyle="solid"/>
            </v:line>
            <v:line style="position:absolute" from="1098,257" to="13936,257" stroked="true" strokeweight=".82pt" strokecolor="#5f201f">
              <v:stroke dashstyle="solid"/>
            </v:line>
            <w10:wrap type="topAndBottom"/>
          </v:group>
        </w:pict>
      </w:r>
    </w:p>
    <w:p>
      <w:pPr>
        <w:spacing w:after="0"/>
        <w:rPr>
          <w:rFonts w:ascii="Times New Roman"/>
          <w:sz w:val="11"/>
        </w:rPr>
        <w:sectPr>
          <w:footerReference w:type="default" r:id="rId5"/>
          <w:type w:val="continuous"/>
          <w:pgSz w:w="15840" w:h="12240" w:orient="landscape"/>
          <w:pgMar w:footer="1429" w:header="0" w:top="260" w:bottom="1620" w:left="900" w:right="1860"/>
          <w:pgNumType w:start="1"/>
        </w:sect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45"/>
        <w:gridCol w:w="2667"/>
        <w:gridCol w:w="2151"/>
        <w:gridCol w:w="3529"/>
      </w:tblGrid>
      <w:tr>
        <w:trPr>
          <w:trHeight w:val="707" w:hRule="atLeast"/>
        </w:trPr>
        <w:tc>
          <w:tcPr>
            <w:tcW w:w="4445" w:type="dxa"/>
            <w:tcBorders>
              <w:left w:val="single" w:sz="8" w:space="0" w:color="C1C2C2"/>
              <w:bottom w:val="single" w:sz="6" w:space="0" w:color="000000"/>
              <w:right w:val="single" w:sz="6" w:space="0" w:color="000000"/>
            </w:tcBorders>
            <w:shd w:val="clear" w:color="auto" w:fill="848484"/>
          </w:tcPr>
          <w:p>
            <w:pPr>
              <w:pStyle w:val="TableParagraph"/>
              <w:spacing w:before="203"/>
              <w:ind w:left="129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Organization</w:t>
            </w:r>
            <w:r>
              <w:rPr>
                <w:b/>
                <w:color w:val="FFFFFF"/>
                <w:spacing w:val="-7"/>
                <w:sz w:val="28"/>
              </w:rPr>
              <w:t> </w:t>
            </w:r>
            <w:r>
              <w:rPr>
                <w:b/>
                <w:color w:val="FFFFFF"/>
                <w:spacing w:val="-2"/>
                <w:sz w:val="28"/>
              </w:rPr>
              <w:t>Name(s)</w:t>
            </w:r>
          </w:p>
        </w:tc>
        <w:tc>
          <w:tcPr>
            <w:tcW w:w="26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48484"/>
          </w:tcPr>
          <w:p>
            <w:pPr>
              <w:pStyle w:val="TableParagraph"/>
              <w:spacing w:line="340" w:lineRule="exact" w:before="7"/>
              <w:ind w:left="131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Personnel</w:t>
            </w:r>
            <w:r>
              <w:rPr>
                <w:b/>
                <w:color w:val="FFFFFF"/>
                <w:spacing w:val="-16"/>
                <w:sz w:val="28"/>
              </w:rPr>
              <w:t> </w:t>
            </w:r>
            <w:r>
              <w:rPr>
                <w:b/>
                <w:color w:val="FFFFFF"/>
                <w:sz w:val="28"/>
              </w:rPr>
              <w:t>Security Point of Contact</w:t>
            </w:r>
          </w:p>
        </w:tc>
        <w:tc>
          <w:tcPr>
            <w:tcW w:w="21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48484"/>
          </w:tcPr>
          <w:p>
            <w:pPr>
              <w:pStyle w:val="TableParagraph"/>
              <w:spacing w:before="203"/>
              <w:ind w:left="130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Phone</w:t>
            </w:r>
          </w:p>
        </w:tc>
        <w:tc>
          <w:tcPr>
            <w:tcW w:w="3529" w:type="dxa"/>
            <w:tcBorders>
              <w:left w:val="single" w:sz="6" w:space="0" w:color="000000"/>
              <w:bottom w:val="single" w:sz="6" w:space="0" w:color="000000"/>
              <w:right w:val="single" w:sz="12" w:space="0" w:color="C1C2C2"/>
            </w:tcBorders>
            <w:shd w:val="clear" w:color="auto" w:fill="848484"/>
          </w:tcPr>
          <w:p>
            <w:pPr>
              <w:pStyle w:val="TableParagraph"/>
              <w:spacing w:before="203"/>
              <w:ind w:left="127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Email</w:t>
            </w:r>
            <w:r>
              <w:rPr>
                <w:b/>
                <w:color w:val="FFFFFF"/>
                <w:spacing w:val="-3"/>
                <w:sz w:val="28"/>
              </w:rPr>
              <w:t> </w:t>
            </w:r>
            <w:r>
              <w:rPr>
                <w:b/>
                <w:color w:val="FFFFFF"/>
                <w:spacing w:val="-2"/>
                <w:sz w:val="28"/>
              </w:rPr>
              <w:t>Address</w:t>
            </w:r>
          </w:p>
        </w:tc>
      </w:tr>
      <w:tr>
        <w:trPr>
          <w:trHeight w:val="357" w:hRule="atLeast"/>
        </w:trPr>
        <w:tc>
          <w:tcPr>
            <w:tcW w:w="44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"/>
              <w:ind w:left="139"/>
              <w:rPr>
                <w:b/>
                <w:sz w:val="23"/>
              </w:rPr>
            </w:pPr>
            <w:r>
              <w:rPr>
                <w:b/>
                <w:color w:val="001F5F"/>
                <w:spacing w:val="-5"/>
                <w:sz w:val="23"/>
              </w:rPr>
              <w:t>CMS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07" w:hRule="atLeast"/>
        </w:trPr>
        <w:tc>
          <w:tcPr>
            <w:tcW w:w="4445" w:type="dxa"/>
            <w:vMerge w:val="restart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4"/>
              <w:rPr>
                <w:sz w:val="22"/>
              </w:rPr>
            </w:pPr>
            <w:r>
              <w:rPr>
                <w:sz w:val="22"/>
              </w:rPr>
              <w:t>Tina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McGowan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1"/>
              <w:rPr>
                <w:sz w:val="22"/>
              </w:rPr>
            </w:pPr>
            <w:r>
              <w:rPr>
                <w:spacing w:val="-4"/>
                <w:sz w:val="22"/>
              </w:rPr>
              <w:t>410-786-5600</w:t>
            </w:r>
          </w:p>
        </w:tc>
        <w:tc>
          <w:tcPr>
            <w:tcW w:w="35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hyperlink r:id="rId16">
              <w:r>
                <w:rPr>
                  <w:color w:val="0000FF"/>
                  <w:spacing w:val="-2"/>
                  <w:sz w:val="22"/>
                  <w:u w:val="single" w:color="0000FF"/>
                </w:rPr>
                <w:t>tina.mcgowan@cms.hhs.gov</w:t>
              </w:r>
            </w:hyperlink>
          </w:p>
        </w:tc>
      </w:tr>
      <w:tr>
        <w:trPr>
          <w:trHeight w:val="276" w:hRule="atLeast"/>
        </w:trPr>
        <w:tc>
          <w:tcPr>
            <w:tcW w:w="4445" w:type="dxa"/>
            <w:vMerge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7" w:lineRule="exact"/>
              <w:ind w:left="124"/>
              <w:rPr>
                <w:i/>
                <w:sz w:val="22"/>
              </w:rPr>
            </w:pPr>
            <w:r>
              <w:rPr>
                <w:i/>
                <w:sz w:val="22"/>
              </w:rPr>
              <w:t>Office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FAX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Number</w:t>
            </w:r>
          </w:p>
        </w:tc>
        <w:tc>
          <w:tcPr>
            <w:tcW w:w="215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7" w:lineRule="exact"/>
              <w:ind w:left="121"/>
              <w:rPr>
                <w:sz w:val="22"/>
              </w:rPr>
            </w:pPr>
            <w:r>
              <w:rPr>
                <w:spacing w:val="-2"/>
                <w:sz w:val="22"/>
              </w:rPr>
              <w:t>410-786-7704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5"/>
                <w:sz w:val="22"/>
              </w:rPr>
              <w:t>FAX</w:t>
            </w:r>
          </w:p>
        </w:tc>
        <w:tc>
          <w:tcPr>
            <w:tcW w:w="352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4" w:hRule="atLeast"/>
        </w:trPr>
        <w:tc>
          <w:tcPr>
            <w:tcW w:w="444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"/>
              <w:ind w:left="139"/>
              <w:rPr>
                <w:b/>
                <w:sz w:val="23"/>
              </w:rPr>
            </w:pPr>
            <w:r>
              <w:rPr>
                <w:b/>
                <w:color w:val="001F5F"/>
                <w:spacing w:val="-5"/>
                <w:sz w:val="23"/>
              </w:rPr>
              <w:t>FDA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2" w:hRule="atLeast"/>
        </w:trPr>
        <w:tc>
          <w:tcPr>
            <w:tcW w:w="4445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61" w:lineRule="exact" w:before="1"/>
              <w:ind w:left="124"/>
              <w:rPr>
                <w:sz w:val="22"/>
              </w:rPr>
            </w:pPr>
            <w:r>
              <w:rPr>
                <w:sz w:val="22"/>
              </w:rPr>
              <w:t>Alexander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Maymir</w:t>
            </w:r>
          </w:p>
        </w:tc>
        <w:tc>
          <w:tcPr>
            <w:tcW w:w="215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61" w:lineRule="exact" w:before="1"/>
              <w:ind w:left="121"/>
              <w:rPr>
                <w:sz w:val="22"/>
              </w:rPr>
            </w:pPr>
            <w:r>
              <w:rPr>
                <w:spacing w:val="-4"/>
                <w:sz w:val="22"/>
              </w:rPr>
              <w:t>301-796-7580</w:t>
            </w:r>
          </w:p>
        </w:tc>
        <w:tc>
          <w:tcPr>
            <w:tcW w:w="35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line="259" w:lineRule="exact" w:before="4"/>
              <w:ind w:left="120"/>
              <w:rPr>
                <w:sz w:val="22"/>
              </w:rPr>
            </w:pPr>
            <w:hyperlink r:id="rId17">
              <w:r>
                <w:rPr>
                  <w:color w:val="0000FF"/>
                  <w:spacing w:val="-2"/>
                  <w:sz w:val="22"/>
                  <w:u w:val="single" w:color="0000FF"/>
                </w:rPr>
                <w:t>Alexander.Maymir@fda.hhs.gov</w:t>
              </w:r>
            </w:hyperlink>
          </w:p>
        </w:tc>
      </w:tr>
      <w:tr>
        <w:trPr>
          <w:trHeight w:val="309" w:hRule="atLeast"/>
        </w:trPr>
        <w:tc>
          <w:tcPr>
            <w:tcW w:w="4445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4"/>
              <w:rPr>
                <w:sz w:val="22"/>
              </w:rPr>
            </w:pPr>
            <w:r>
              <w:rPr>
                <w:sz w:val="22"/>
              </w:rPr>
              <w:t>Kristen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Knox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1"/>
              <w:rPr>
                <w:sz w:val="22"/>
              </w:rPr>
            </w:pPr>
            <w:r>
              <w:rPr>
                <w:spacing w:val="-4"/>
                <w:sz w:val="22"/>
              </w:rPr>
              <w:t>301-796-4597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hyperlink r:id="rId18">
              <w:r>
                <w:rPr>
                  <w:color w:val="0000FF"/>
                  <w:spacing w:val="-2"/>
                  <w:sz w:val="22"/>
                  <w:u w:val="single" w:color="0000FF"/>
                </w:rPr>
                <w:t>Kristen.Knox@fda.hhs.gov</w:t>
              </w:r>
            </w:hyperlink>
          </w:p>
        </w:tc>
      </w:tr>
      <w:tr>
        <w:trPr>
          <w:trHeight w:val="313" w:hRule="atLeast"/>
        </w:trPr>
        <w:tc>
          <w:tcPr>
            <w:tcW w:w="4445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124"/>
              <w:rPr>
                <w:i/>
                <w:sz w:val="22"/>
              </w:rPr>
            </w:pPr>
            <w:r>
              <w:rPr>
                <w:i/>
                <w:sz w:val="22"/>
              </w:rPr>
              <w:t>Office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FAX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Number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62" w:hRule="atLeast"/>
        </w:trPr>
        <w:tc>
          <w:tcPr>
            <w:tcW w:w="4445" w:type="dxa"/>
            <w:tcBorders>
              <w:top w:val="single" w:sz="6" w:space="0" w:color="000000"/>
              <w:left w:val="single" w:sz="8" w:space="0" w:color="C1C2C2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"/>
              <w:ind w:left="131"/>
              <w:rPr>
                <w:b/>
                <w:sz w:val="23"/>
              </w:rPr>
            </w:pPr>
            <w:r>
              <w:rPr>
                <w:b/>
                <w:color w:val="001F5F"/>
                <w:spacing w:val="-4"/>
                <w:sz w:val="23"/>
              </w:rPr>
              <w:t>HRSA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68" w:hRule="atLeast"/>
        </w:trPr>
        <w:tc>
          <w:tcPr>
            <w:tcW w:w="4445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9" w:lineRule="exact"/>
              <w:ind w:left="124"/>
              <w:rPr>
                <w:sz w:val="22"/>
              </w:rPr>
            </w:pPr>
            <w:r>
              <w:rPr>
                <w:sz w:val="22"/>
              </w:rPr>
              <w:t>Randy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Matteson</w:t>
            </w:r>
          </w:p>
        </w:tc>
        <w:tc>
          <w:tcPr>
            <w:tcW w:w="215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9" w:lineRule="exact"/>
              <w:ind w:left="121"/>
              <w:rPr>
                <w:sz w:val="22"/>
              </w:rPr>
            </w:pPr>
            <w:r>
              <w:rPr>
                <w:spacing w:val="-2"/>
                <w:sz w:val="22"/>
              </w:rPr>
              <w:t>301.945.9834</w:t>
            </w:r>
          </w:p>
        </w:tc>
        <w:tc>
          <w:tcPr>
            <w:tcW w:w="35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line="249" w:lineRule="exact"/>
              <w:ind w:left="120"/>
              <w:rPr>
                <w:sz w:val="22"/>
              </w:rPr>
            </w:pPr>
            <w:hyperlink r:id="rId19">
              <w:r>
                <w:rPr>
                  <w:color w:val="0000FF"/>
                  <w:spacing w:val="-2"/>
                  <w:sz w:val="22"/>
                </w:rPr>
                <w:t>RMatteson@hrsa.gov</w:t>
              </w:r>
            </w:hyperlink>
          </w:p>
        </w:tc>
      </w:tr>
      <w:tr>
        <w:trPr>
          <w:trHeight w:val="313" w:hRule="atLeast"/>
        </w:trPr>
        <w:tc>
          <w:tcPr>
            <w:tcW w:w="4445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4"/>
              <w:rPr>
                <w:sz w:val="22"/>
              </w:rPr>
            </w:pPr>
            <w:r>
              <w:rPr>
                <w:sz w:val="22"/>
              </w:rPr>
              <w:t>Amy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Herndon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1"/>
              <w:rPr>
                <w:sz w:val="22"/>
              </w:rPr>
            </w:pPr>
            <w:r>
              <w:rPr>
                <w:spacing w:val="-2"/>
                <w:sz w:val="22"/>
              </w:rPr>
              <w:t>301.945.9227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"/>
              <w:ind w:left="125"/>
              <w:rPr>
                <w:sz w:val="22"/>
              </w:rPr>
            </w:pPr>
            <w:hyperlink r:id="rId20">
              <w:r>
                <w:rPr>
                  <w:color w:val="0000FF"/>
                  <w:spacing w:val="-2"/>
                  <w:sz w:val="22"/>
                  <w:u w:val="single" w:color="0000FF"/>
                </w:rPr>
                <w:t>AHerndon@hrsa.gov</w:t>
              </w:r>
            </w:hyperlink>
          </w:p>
        </w:tc>
      </w:tr>
      <w:tr>
        <w:trPr>
          <w:trHeight w:val="306" w:hRule="atLeast"/>
        </w:trPr>
        <w:tc>
          <w:tcPr>
            <w:tcW w:w="4445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4"/>
              <w:rPr>
                <w:sz w:val="22"/>
              </w:rPr>
            </w:pPr>
            <w:r>
              <w:rPr>
                <w:sz w:val="22"/>
              </w:rPr>
              <w:t>Missy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Marceron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1"/>
              <w:rPr>
                <w:sz w:val="22"/>
              </w:rPr>
            </w:pPr>
            <w:r>
              <w:rPr>
                <w:spacing w:val="-2"/>
                <w:sz w:val="22"/>
              </w:rPr>
              <w:t>301.443.0240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"/>
              <w:ind w:left="125"/>
              <w:rPr>
                <w:sz w:val="22"/>
              </w:rPr>
            </w:pPr>
            <w:hyperlink r:id="rId21">
              <w:r>
                <w:rPr>
                  <w:color w:val="0000FF"/>
                  <w:spacing w:val="-2"/>
                  <w:sz w:val="22"/>
                  <w:u w:val="single" w:color="0000FF"/>
                </w:rPr>
                <w:t>MMarceron@hrsa.gov</w:t>
              </w:r>
            </w:hyperlink>
          </w:p>
        </w:tc>
      </w:tr>
      <w:tr>
        <w:trPr>
          <w:trHeight w:val="304" w:hRule="atLeast"/>
        </w:trPr>
        <w:tc>
          <w:tcPr>
            <w:tcW w:w="4445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4"/>
              <w:rPr>
                <w:i/>
                <w:sz w:val="22"/>
              </w:rPr>
            </w:pPr>
            <w:r>
              <w:rPr>
                <w:i/>
                <w:sz w:val="22"/>
              </w:rPr>
              <w:t>Office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FAX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Number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1"/>
              <w:rPr>
                <w:sz w:val="22"/>
              </w:rPr>
            </w:pPr>
            <w:r>
              <w:rPr>
                <w:spacing w:val="-2"/>
                <w:sz w:val="22"/>
              </w:rPr>
              <w:t>301.443.9001</w:t>
            </w:r>
            <w:r>
              <w:rPr>
                <w:spacing w:val="5"/>
                <w:sz w:val="22"/>
              </w:rPr>
              <w:t> </w:t>
            </w:r>
            <w:r>
              <w:rPr>
                <w:spacing w:val="-5"/>
                <w:sz w:val="22"/>
              </w:rPr>
              <w:t>FAX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444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6"/>
              <w:ind w:left="139"/>
              <w:rPr>
                <w:b/>
                <w:sz w:val="23"/>
              </w:rPr>
            </w:pPr>
            <w:r>
              <w:rPr>
                <w:b/>
                <w:color w:val="001F5F"/>
                <w:spacing w:val="-5"/>
                <w:sz w:val="23"/>
              </w:rPr>
              <w:t>IHS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52" w:hRule="atLeast"/>
        </w:trPr>
        <w:tc>
          <w:tcPr>
            <w:tcW w:w="4445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exact" w:before="73"/>
              <w:ind w:left="124"/>
              <w:rPr>
                <w:sz w:val="22"/>
              </w:rPr>
            </w:pPr>
            <w:r>
              <w:rPr>
                <w:sz w:val="22"/>
              </w:rPr>
              <w:t>Sharon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Duran</w:t>
            </w:r>
          </w:p>
        </w:tc>
        <w:tc>
          <w:tcPr>
            <w:tcW w:w="215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exact" w:before="73"/>
              <w:ind w:left="121"/>
              <w:rPr>
                <w:sz w:val="22"/>
              </w:rPr>
            </w:pPr>
            <w:r>
              <w:rPr>
                <w:spacing w:val="-4"/>
                <w:sz w:val="22"/>
              </w:rPr>
              <w:t>301-443-4137</w:t>
            </w:r>
          </w:p>
        </w:tc>
        <w:tc>
          <w:tcPr>
            <w:tcW w:w="35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6"/>
              <w:ind w:left="120"/>
              <w:rPr>
                <w:sz w:val="22"/>
              </w:rPr>
            </w:pPr>
            <w:hyperlink r:id="rId22">
              <w:r>
                <w:rPr>
                  <w:color w:val="0000FF"/>
                  <w:spacing w:val="-2"/>
                  <w:sz w:val="22"/>
                  <w:u w:val="single" w:color="0000FF"/>
                </w:rPr>
                <w:t>Sharon.duran@ihs.gov</w:t>
              </w:r>
            </w:hyperlink>
          </w:p>
        </w:tc>
      </w:tr>
      <w:tr>
        <w:trPr>
          <w:trHeight w:val="338" w:hRule="atLeast"/>
        </w:trPr>
        <w:tc>
          <w:tcPr>
            <w:tcW w:w="444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4"/>
              <w:ind w:left="139"/>
              <w:rPr>
                <w:b/>
                <w:sz w:val="23"/>
              </w:rPr>
            </w:pPr>
            <w:r>
              <w:rPr>
                <w:b/>
                <w:color w:val="001F5F"/>
                <w:sz w:val="23"/>
              </w:rPr>
              <w:t>NIH</w:t>
            </w:r>
            <w:r>
              <w:rPr>
                <w:b/>
                <w:color w:val="001F5F"/>
                <w:spacing w:val="-4"/>
                <w:sz w:val="23"/>
              </w:rPr>
              <w:t> </w:t>
            </w:r>
            <w:r>
              <w:rPr>
                <w:b/>
                <w:color w:val="001F5F"/>
                <w:sz w:val="23"/>
              </w:rPr>
              <w:t>DPSAC</w:t>
            </w:r>
            <w:r>
              <w:rPr>
                <w:b/>
                <w:color w:val="001F5F"/>
                <w:spacing w:val="-3"/>
                <w:sz w:val="23"/>
              </w:rPr>
              <w:t> </w:t>
            </w:r>
            <w:r>
              <w:rPr>
                <w:b/>
                <w:color w:val="001F5F"/>
                <w:spacing w:val="-2"/>
                <w:sz w:val="23"/>
              </w:rPr>
              <w:t>Helpdesk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63" w:hRule="atLeast"/>
        </w:trPr>
        <w:tc>
          <w:tcPr>
            <w:tcW w:w="4445" w:type="dxa"/>
            <w:tcBorders>
              <w:top w:val="nil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ind w:left="124"/>
              <w:rPr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ORS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Personnel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Security</w:t>
            </w:r>
            <w:r>
              <w:rPr>
                <w:i/>
                <w:spacing w:val="-2"/>
                <w:sz w:val="22"/>
              </w:rPr>
              <w:t> (NIH/ORS)</w:t>
            </w:r>
          </w:p>
        </w:tc>
        <w:tc>
          <w:tcPr>
            <w:tcW w:w="215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ind w:left="121"/>
              <w:rPr>
                <w:sz w:val="22"/>
              </w:rPr>
            </w:pPr>
            <w:r>
              <w:rPr>
                <w:spacing w:val="-4"/>
                <w:sz w:val="22"/>
              </w:rPr>
              <w:t>301-402-9755</w:t>
            </w:r>
          </w:p>
        </w:tc>
        <w:tc>
          <w:tcPr>
            <w:tcW w:w="35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11"/>
              <w:ind w:left="135"/>
              <w:rPr>
                <w:sz w:val="22"/>
              </w:rPr>
            </w:pPr>
            <w:hyperlink r:id="rId23">
              <w:r>
                <w:rPr>
                  <w:color w:val="0000FF"/>
                  <w:spacing w:val="-2"/>
                  <w:sz w:val="22"/>
                  <w:u w:val="single" w:color="0000FF"/>
                </w:rPr>
                <w:t>orspersonnelsecurity@mail.nih.gov</w:t>
              </w:r>
            </w:hyperlink>
          </w:p>
        </w:tc>
      </w:tr>
      <w:tr>
        <w:trPr>
          <w:trHeight w:val="354" w:hRule="atLeast"/>
        </w:trPr>
        <w:tc>
          <w:tcPr>
            <w:tcW w:w="44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spacing w:before="6"/>
              <w:ind w:left="139"/>
              <w:rPr>
                <w:b/>
                <w:sz w:val="23"/>
              </w:rPr>
            </w:pPr>
            <w:r>
              <w:rPr>
                <w:b/>
                <w:color w:val="001F5F"/>
                <w:spacing w:val="-5"/>
                <w:sz w:val="23"/>
              </w:rPr>
              <w:t>OIG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  <w:shd w:val="clear" w:color="auto" w:fill="C1C2C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445" w:type="dxa"/>
            <w:tcBorders>
              <w:top w:val="single" w:sz="6" w:space="0" w:color="000000"/>
              <w:left w:val="single" w:sz="8" w:space="0" w:color="C1C2C2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4"/>
              <w:rPr>
                <w:sz w:val="22"/>
              </w:rPr>
            </w:pPr>
            <w:r>
              <w:rPr>
                <w:sz w:val="22"/>
              </w:rPr>
              <w:t>Lora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Savoy</w:t>
            </w:r>
          </w:p>
        </w:tc>
        <w:tc>
          <w:tcPr>
            <w:tcW w:w="2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left="121"/>
              <w:rPr>
                <w:sz w:val="22"/>
              </w:rPr>
            </w:pPr>
            <w:r>
              <w:rPr>
                <w:spacing w:val="-4"/>
                <w:sz w:val="22"/>
              </w:rPr>
              <w:t>202-260-8411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C1C2C2"/>
            </w:tcBorders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hyperlink r:id="rId24">
              <w:r>
                <w:rPr>
                  <w:color w:val="0000FF"/>
                  <w:spacing w:val="-2"/>
                  <w:sz w:val="22"/>
                  <w:u w:val="single" w:color="0000FF"/>
                </w:rPr>
                <w:t>Lora.Savoy@oig.hhs.gov</w:t>
              </w:r>
            </w:hyperlink>
          </w:p>
        </w:tc>
      </w:tr>
    </w:tbl>
    <w:sectPr>
      <w:footerReference w:type="default" r:id="rId15"/>
      <w:pgSz w:w="15840" w:h="12240" w:orient="landscape"/>
      <w:pgMar w:footer="1937" w:header="0" w:top="1360" w:bottom="2120" w:left="900" w:right="1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.6pt;margin-top:514.520020pt;width:99.35pt;height:13.05pt;mso-position-horizontal-relative:page;mso-position-vertical-relative:page;z-index:-15995904" type="#_x0000_t202" id="docshape1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Last</w:t>
                </w:r>
                <w:r>
                  <w:rPr>
                    <w:spacing w:val="-7"/>
                    <w:sz w:val="22"/>
                  </w:rPr>
                  <w:t> </w:t>
                </w:r>
                <w:r>
                  <w:rPr>
                    <w:sz w:val="22"/>
                  </w:rPr>
                  <w:t>Updated</w:t>
                </w:r>
                <w:r>
                  <w:rPr>
                    <w:spacing w:val="-5"/>
                    <w:sz w:val="22"/>
                  </w:rPr>
                  <w:t> </w:t>
                </w:r>
                <w:r>
                  <w:rPr>
                    <w:spacing w:val="-2"/>
                    <w:sz w:val="22"/>
                  </w:rPr>
                  <w:t>2/16/23</w:t>
                </w:r>
              </w:p>
            </w:txbxContent>
          </v:textbox>
          <w10:wrap type="none"/>
        </v:shape>
      </w:pict>
    </w:r>
    <w:r>
      <w:rPr/>
      <w:pict>
        <v:shape style="position:absolute;margin-left:692.23761pt;margin-top:514.520020pt;width:34.75pt;height:13.05pt;mso-position-horizontal-relative:page;mso-position-vertical-relative:page;z-index:-15995392" type="#_x0000_t202" id="docshape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Page</w:t>
                </w:r>
                <w:r>
                  <w:rPr>
                    <w:spacing w:val="-5"/>
                    <w:sz w:val="22"/>
                  </w:rPr>
                  <w:t> </w:t>
                </w:r>
                <w:r>
                  <w:rPr>
                    <w:spacing w:val="-10"/>
                    <w:sz w:val="22"/>
                  </w:rPr>
                  <w:fldChar w:fldCharType="begin"/>
                </w:r>
                <w:r>
                  <w:rPr>
                    <w:spacing w:val="-10"/>
                    <w:sz w:val="22"/>
                  </w:rPr>
                  <w:instrText> PAGE </w:instrText>
                </w:r>
                <w:r>
                  <w:rPr>
                    <w:spacing w:val="-10"/>
                    <w:sz w:val="22"/>
                  </w:rPr>
                  <w:fldChar w:fldCharType="separate"/>
                </w:r>
                <w:r>
                  <w:rPr>
                    <w:spacing w:val="-10"/>
                    <w:sz w:val="22"/>
                  </w:rPr>
                  <w:t>1</w:t>
                </w:r>
                <w:r>
                  <w:rPr>
                    <w:spacing w:val="-10"/>
                    <w:sz w:val="22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line style="position:absolute;mso-position-horizontal-relative:page;mso-position-vertical-relative:page;z-index:-15994880" from="54.900002pt,506.350006pt" to="696.800002pt,506.350006pt" stroked="true" strokeweight=".82pt" strokecolor="#5f201f">
          <v:stroke dashstyle="solid"/>
          <w10:wrap type="none"/>
        </v:line>
      </w:pict>
    </w:r>
    <w:r>
      <w:rPr/>
      <w:pict>
        <v:line style="position:absolute;mso-position-horizontal-relative:page;mso-position-vertical-relative:page;z-index:-15994368" from="54.900002pt,502.700012pt" to="696.800002pt,502.700012pt" stroked="true" strokeweight="3.1pt" strokecolor="#5f201f">
          <v:stroke dashstyle="solid"/>
          <w10:wrap type="none"/>
        </v:line>
      </w:pict>
    </w:r>
    <w:r>
      <w:rPr/>
      <w:pict>
        <v:shape style="position:absolute;margin-left:23.6pt;margin-top:523.880005pt;width:101.6pt;height:13.05pt;mso-position-horizontal-relative:page;mso-position-vertical-relative:page;z-index:-15993856" type="#_x0000_t202" id="docshape5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Last</w:t>
                </w:r>
                <w:r>
                  <w:rPr>
                    <w:spacing w:val="-6"/>
                    <w:sz w:val="22"/>
                  </w:rPr>
                  <w:t> </w:t>
                </w:r>
                <w:r>
                  <w:rPr>
                    <w:sz w:val="22"/>
                  </w:rPr>
                  <w:t>Updated</w:t>
                </w:r>
                <w:r>
                  <w:rPr>
                    <w:spacing w:val="39"/>
                    <w:sz w:val="22"/>
                  </w:rPr>
                  <w:t> </w:t>
                </w:r>
                <w:r>
                  <w:rPr>
                    <w:spacing w:val="-2"/>
                    <w:sz w:val="22"/>
                  </w:rPr>
                  <w:t>2/16/23</w:t>
                </w:r>
              </w:p>
            </w:txbxContent>
          </v:textbox>
          <w10:wrap type="none"/>
        </v:shape>
      </w:pict>
    </w:r>
    <w:r>
      <w:rPr/>
      <w:pict>
        <v:shape style="position:absolute;margin-left:692.23761pt;margin-top:523.880005pt;width:34.75pt;height:13.05pt;mso-position-horizontal-relative:page;mso-position-vertical-relative:page;z-index:-15993344" type="#_x0000_t202" id="docshape6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Page</w:t>
                </w:r>
                <w:r>
                  <w:rPr>
                    <w:spacing w:val="-5"/>
                    <w:sz w:val="22"/>
                  </w:rPr>
                  <w:t> </w:t>
                </w:r>
                <w:r>
                  <w:rPr>
                    <w:spacing w:val="-10"/>
                    <w:sz w:val="22"/>
                  </w:rPr>
                  <w:fldChar w:fldCharType="begin"/>
                </w:r>
                <w:r>
                  <w:rPr>
                    <w:spacing w:val="-10"/>
                    <w:sz w:val="22"/>
                  </w:rPr>
                  <w:instrText> PAGE </w:instrText>
                </w:r>
                <w:r>
                  <w:rPr>
                    <w:spacing w:val="-10"/>
                    <w:sz w:val="22"/>
                  </w:rPr>
                  <w:fldChar w:fldCharType="separate"/>
                </w:r>
                <w:r>
                  <w:rPr>
                    <w:spacing w:val="-10"/>
                    <w:sz w:val="22"/>
                  </w:rPr>
                  <w:t>2</w:t>
                </w:r>
                <w:r>
                  <w:rPr>
                    <w:spacing w:val="-10"/>
                    <w:sz w:val="22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hyperlink" Target="mailto:Lori.Ruderman@psc.hhs.gov" TargetMode="External"/><Relationship Id="rId8" Type="http://schemas.openxmlformats.org/officeDocument/2006/relationships/hyperlink" Target="mailto:Joy.Chapman@hhs.gov" TargetMode="External"/><Relationship Id="rId9" Type="http://schemas.openxmlformats.org/officeDocument/2006/relationships/hyperlink" Target="mailto:PSCSuitability@psc.hhs.gov" TargetMode="External"/><Relationship Id="rId10" Type="http://schemas.openxmlformats.org/officeDocument/2006/relationships/hyperlink" Target="mailto:Kevin.Todd@hhs.gov" TargetMode="External"/><Relationship Id="rId11" Type="http://schemas.openxmlformats.org/officeDocument/2006/relationships/hyperlink" Target="mailto:Millard.Bell@hhs.gov" TargetMode="External"/><Relationship Id="rId12" Type="http://schemas.openxmlformats.org/officeDocument/2006/relationships/hyperlink" Target="mailto:lvf8@cdc.gov" TargetMode="External"/><Relationship Id="rId13" Type="http://schemas.openxmlformats.org/officeDocument/2006/relationships/hyperlink" Target="mailto:bex2@cdc.gov" TargetMode="External"/><Relationship Id="rId14" Type="http://schemas.openxmlformats.org/officeDocument/2006/relationships/hyperlink" Target="mailto:yrj3@cdc.gov" TargetMode="External"/><Relationship Id="rId15" Type="http://schemas.openxmlformats.org/officeDocument/2006/relationships/footer" Target="footer2.xml"/><Relationship Id="rId16" Type="http://schemas.openxmlformats.org/officeDocument/2006/relationships/hyperlink" Target="mailto:tina.mcgowan@cms.hhs.gov" TargetMode="External"/><Relationship Id="rId17" Type="http://schemas.openxmlformats.org/officeDocument/2006/relationships/hyperlink" Target="mailto:Alexander.Maymir@fda.hhs.gov" TargetMode="External"/><Relationship Id="rId18" Type="http://schemas.openxmlformats.org/officeDocument/2006/relationships/hyperlink" Target="mailto:Kristen.Knox@fda.hhs.gov" TargetMode="External"/><Relationship Id="rId19" Type="http://schemas.openxmlformats.org/officeDocument/2006/relationships/hyperlink" Target="mailto:RMatteson@hrsa.gov" TargetMode="External"/><Relationship Id="rId20" Type="http://schemas.openxmlformats.org/officeDocument/2006/relationships/hyperlink" Target="mailto:AHerndon@hrsa.gov" TargetMode="External"/><Relationship Id="rId21" Type="http://schemas.openxmlformats.org/officeDocument/2006/relationships/hyperlink" Target="mailto:MMarceron@hrsa.gov" TargetMode="External"/><Relationship Id="rId22" Type="http://schemas.openxmlformats.org/officeDocument/2006/relationships/hyperlink" Target="mailto:Sharon.duran@ihs.gov" TargetMode="External"/><Relationship Id="rId23" Type="http://schemas.openxmlformats.org/officeDocument/2006/relationships/hyperlink" Target="mailto:orspersonnelsecurity@mail.nih.gov" TargetMode="External"/><Relationship Id="rId24" Type="http://schemas.openxmlformats.org/officeDocument/2006/relationships/hyperlink" Target="mailto:Lora.Savoy@oig.hhs.gov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Adesida, Adebayo</dc:creator>
  <dcterms:created xsi:type="dcterms:W3CDTF">2023-02-17T14:22:52Z</dcterms:created>
  <dcterms:modified xsi:type="dcterms:W3CDTF">2023-02-17T14:22:52Z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2023-02-16T00:00:00Z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2023-02-17T00:00:00Z</vt:filetime>
  </property>
  <property fmtid="{D5CDD505-2E9C-101B-9397-08002B2CF9AE}" pid="5" name="MSIP_Label_ea60d57e-af5b-4752-ac57-3e4f28ca11dc_ActionId">
    <vt:lpwstr>fdc7cf37-ff14-4aed-8e3f-f7d5752d973e</vt:lpwstr>
  </property>
  <property fmtid="{D5CDD505-2E9C-101B-9397-08002B2CF9AE}" pid="6" name="MSIP_Label_ea60d57e-af5b-4752-ac57-3e4f28ca11dc_ContentBits">
    <vt:lpwstr>0</vt:lpwstr>
  </property>
  <property fmtid="{D5CDD505-2E9C-101B-9397-08002B2CF9AE}" pid="7" name="MSIP_Label_ea60d57e-af5b-4752-ac57-3e4f28ca11dc_Enabled">
    <vt:lpwstr>true</vt:lpwstr>
  </property>
  <property fmtid="{D5CDD505-2E9C-101B-9397-08002B2CF9AE}" pid="8" name="MSIP_Label_ea60d57e-af5b-4752-ac57-3e4f28ca11dc_Method">
    <vt:lpwstr>Standard</vt:lpwstr>
  </property>
  <property fmtid="{D5CDD505-2E9C-101B-9397-08002B2CF9AE}" pid="9" name="MSIP_Label_ea60d57e-af5b-4752-ac57-3e4f28ca11dc_Name">
    <vt:lpwstr>ea60d57e-af5b-4752-ac57-3e4f28ca11dc</vt:lpwstr>
  </property>
  <property fmtid="{D5CDD505-2E9C-101B-9397-08002B2CF9AE}" pid="10" name="MSIP_Label_ea60d57e-af5b-4752-ac57-3e4f28ca11dc_SetDate">
    <vt:lpwstr>2023-02-16T17:08:24Z</vt:lpwstr>
  </property>
  <property fmtid="{D5CDD505-2E9C-101B-9397-08002B2CF9AE}" pid="11" name="MSIP_Label_ea60d57e-af5b-4752-ac57-3e4f28ca11dc_SiteId">
    <vt:lpwstr>36da45f1-dd2c-4d1f-af13-5abe46b99921</vt:lpwstr>
  </property>
  <property fmtid="{D5CDD505-2E9C-101B-9397-08002B2CF9AE}" pid="12" name="Producer">
    <vt:lpwstr>Adobe PDF Library 22.3.90</vt:lpwstr>
  </property>
  <property fmtid="{D5CDD505-2E9C-101B-9397-08002B2CF9AE}" pid="13" name="SourceModified">
    <vt:lpwstr>D:20201012183956</vt:lpwstr>
  </property>
</Properties>
</file>